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E8FE" w14:textId="77777777" w:rsidR="00890C88" w:rsidRPr="00BD7532" w:rsidRDefault="00890C88" w:rsidP="00E62A69">
      <w:pPr>
        <w:spacing w:after="200" w:line="276" w:lineRule="auto"/>
        <w:ind w:left="142"/>
        <w:rPr>
          <w:i/>
          <w:sz w:val="24"/>
          <w:szCs w:val="24"/>
        </w:rPr>
      </w:pPr>
      <w:r w:rsidRPr="00BD7532">
        <w:rPr>
          <w:i/>
          <w:sz w:val="24"/>
          <w:szCs w:val="24"/>
        </w:rPr>
        <w:t xml:space="preserve">Carta Intestata Beneficiario </w:t>
      </w:r>
    </w:p>
    <w:p w14:paraId="183A3650" w14:textId="77777777" w:rsidR="00890C88" w:rsidRPr="00BD7532" w:rsidRDefault="00890C88" w:rsidP="00E62A69">
      <w:pPr>
        <w:spacing w:after="200" w:line="276" w:lineRule="auto"/>
        <w:ind w:left="142"/>
        <w:rPr>
          <w:i/>
          <w:sz w:val="24"/>
          <w:szCs w:val="24"/>
        </w:rPr>
      </w:pPr>
      <w:r w:rsidRPr="00BD7532">
        <w:rPr>
          <w:i/>
          <w:sz w:val="24"/>
          <w:szCs w:val="24"/>
        </w:rPr>
        <w:t>Protocollo beneficiario</w:t>
      </w:r>
    </w:p>
    <w:p w14:paraId="0C424CF8" w14:textId="77777777" w:rsidR="000B5304" w:rsidRDefault="00FD0C2F">
      <w:pPr>
        <w:autoSpaceDE w:val="0"/>
        <w:autoSpaceDN w:val="0"/>
        <w:adjustRightInd w:val="0"/>
        <w:spacing w:after="200" w:line="240" w:lineRule="auto"/>
        <w:ind w:left="4962"/>
        <w:rPr>
          <w:rFonts w:ascii="Calibri" w:eastAsia="Calibri" w:hAnsi="Calibri" w:cs="Calibri"/>
          <w:color w:val="000000"/>
          <w:sz w:val="24"/>
          <w:szCs w:val="24"/>
        </w:rPr>
      </w:pPr>
      <w:r w:rsidRPr="00904E94">
        <w:rPr>
          <w:rFonts w:ascii="Calibri" w:eastAsia="Calibri" w:hAnsi="Calibri" w:cs="Calibri"/>
          <w:color w:val="000000"/>
          <w:sz w:val="24"/>
          <w:szCs w:val="24"/>
        </w:rPr>
        <w:t>Regione del Veneto</w:t>
      </w:r>
    </w:p>
    <w:p w14:paraId="668F7885" w14:textId="77777777" w:rsidR="000B5304" w:rsidRDefault="00FD0C2F">
      <w:pPr>
        <w:autoSpaceDE w:val="0"/>
        <w:autoSpaceDN w:val="0"/>
        <w:adjustRightInd w:val="0"/>
        <w:spacing w:after="200" w:line="240" w:lineRule="auto"/>
        <w:ind w:left="4962"/>
        <w:rPr>
          <w:rFonts w:ascii="Calibri" w:eastAsia="Calibri" w:hAnsi="Calibri" w:cs="Calibri"/>
          <w:color w:val="000000"/>
          <w:sz w:val="24"/>
          <w:szCs w:val="24"/>
        </w:rPr>
      </w:pPr>
      <w:r w:rsidRPr="00904E94">
        <w:rPr>
          <w:rFonts w:ascii="Calibri" w:eastAsia="Calibri" w:hAnsi="Calibri" w:cs="Calibri"/>
          <w:color w:val="000000"/>
          <w:sz w:val="24"/>
          <w:szCs w:val="24"/>
        </w:rPr>
        <w:t>Direzione Bilancio e Ragioneria</w:t>
      </w:r>
    </w:p>
    <w:p w14:paraId="290F6986" w14:textId="77777777" w:rsidR="000B5304" w:rsidRDefault="00FD0C2F">
      <w:pPr>
        <w:autoSpaceDE w:val="0"/>
        <w:autoSpaceDN w:val="0"/>
        <w:adjustRightInd w:val="0"/>
        <w:spacing w:after="200" w:line="240" w:lineRule="auto"/>
        <w:ind w:left="4962"/>
        <w:rPr>
          <w:rFonts w:ascii="Calibri" w:eastAsia="Calibri" w:hAnsi="Calibri" w:cs="Calibri"/>
          <w:color w:val="000000"/>
          <w:sz w:val="24"/>
          <w:szCs w:val="24"/>
        </w:rPr>
      </w:pPr>
      <w:r w:rsidRPr="00904E94">
        <w:rPr>
          <w:rFonts w:ascii="Calibri" w:eastAsia="Calibri" w:hAnsi="Calibri" w:cs="Calibri"/>
          <w:color w:val="000000"/>
          <w:sz w:val="24"/>
          <w:szCs w:val="24"/>
        </w:rPr>
        <w:t>Nucleo di Controllo di I° Livello</w:t>
      </w:r>
    </w:p>
    <w:p w14:paraId="4F500009" w14:textId="77777777" w:rsidR="000B5304" w:rsidRDefault="00192CC1">
      <w:pPr>
        <w:autoSpaceDE w:val="0"/>
        <w:autoSpaceDN w:val="0"/>
        <w:adjustRightInd w:val="0"/>
        <w:spacing w:after="200" w:line="240" w:lineRule="auto"/>
        <w:ind w:left="4962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hyperlink r:id="rId11" w:history="1">
        <w:r w:rsidR="00FD0C2F" w:rsidRPr="00904E94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bilancioragioneria@pec.regione.veneto.it</w:t>
        </w:r>
      </w:hyperlink>
    </w:p>
    <w:p w14:paraId="4B1E489D" w14:textId="77777777" w:rsidR="000B5304" w:rsidRDefault="000B5304">
      <w:pPr>
        <w:autoSpaceDE w:val="0"/>
        <w:autoSpaceDN w:val="0"/>
        <w:adjustRightInd w:val="0"/>
        <w:spacing w:after="200" w:line="240" w:lineRule="auto"/>
        <w:ind w:left="142"/>
        <w:rPr>
          <w:rFonts w:ascii="Calibri" w:eastAsia="Calibri" w:hAnsi="Calibri" w:cs="Calibri"/>
          <w:color w:val="000000"/>
          <w:sz w:val="24"/>
          <w:szCs w:val="24"/>
        </w:rPr>
      </w:pPr>
    </w:p>
    <w:p w14:paraId="63D485BA" w14:textId="77777777" w:rsidR="000B5304" w:rsidRDefault="00FD0C2F">
      <w:pPr>
        <w:autoSpaceDE w:val="0"/>
        <w:autoSpaceDN w:val="0"/>
        <w:adjustRightInd w:val="0"/>
        <w:spacing w:after="200" w:line="240" w:lineRule="auto"/>
        <w:ind w:left="2694"/>
        <w:rPr>
          <w:rFonts w:ascii="Calibri" w:eastAsia="Calibri" w:hAnsi="Calibri" w:cs="Calibri"/>
          <w:color w:val="000000"/>
          <w:sz w:val="24"/>
          <w:szCs w:val="24"/>
        </w:rPr>
      </w:pPr>
      <w:r w:rsidRPr="00904E94">
        <w:rPr>
          <w:rFonts w:ascii="Calibri" w:eastAsia="Calibri" w:hAnsi="Calibri" w:cs="Calibri"/>
          <w:color w:val="000000"/>
          <w:sz w:val="24"/>
          <w:szCs w:val="24"/>
        </w:rPr>
        <w:t xml:space="preserve">Per conoscenza: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Pr="00904E94">
        <w:rPr>
          <w:rFonts w:ascii="Calibri" w:eastAsia="Calibri" w:hAnsi="Calibri" w:cs="Calibri"/>
          <w:color w:val="000000"/>
          <w:sz w:val="24"/>
          <w:szCs w:val="24"/>
        </w:rPr>
        <w:t xml:space="preserve">UO </w:t>
      </w:r>
      <w:proofErr w:type="spellStart"/>
      <w:r w:rsidRPr="00904E94">
        <w:rPr>
          <w:rFonts w:ascii="Calibri" w:eastAsia="Calibri" w:hAnsi="Calibri" w:cs="Calibri"/>
          <w:color w:val="000000"/>
          <w:sz w:val="24"/>
          <w:szCs w:val="24"/>
        </w:rPr>
        <w:t>AdG</w:t>
      </w:r>
      <w:proofErr w:type="spellEnd"/>
      <w:r w:rsidRPr="00904E94">
        <w:rPr>
          <w:rFonts w:ascii="Calibri" w:eastAsia="Calibri" w:hAnsi="Calibri" w:cs="Calibri"/>
          <w:color w:val="000000"/>
          <w:sz w:val="24"/>
          <w:szCs w:val="24"/>
        </w:rPr>
        <w:t xml:space="preserve"> Italia-Croazia</w:t>
      </w:r>
    </w:p>
    <w:p w14:paraId="6B1B107A" w14:textId="77777777" w:rsidR="000B5304" w:rsidRDefault="00192CC1">
      <w:pPr>
        <w:autoSpaceDE w:val="0"/>
        <w:autoSpaceDN w:val="0"/>
        <w:adjustRightInd w:val="0"/>
        <w:spacing w:after="200" w:line="240" w:lineRule="auto"/>
        <w:ind w:left="5098" w:hanging="136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hyperlink r:id="rId12" w:history="1">
        <w:r w:rsidR="00FD0C2F" w:rsidRPr="00904E94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italia.croazia@pec.regione.veneto.it</w:t>
        </w:r>
      </w:hyperlink>
    </w:p>
    <w:p w14:paraId="08540558" w14:textId="77777777" w:rsidR="008634E3" w:rsidRDefault="008634E3" w:rsidP="00186BE6">
      <w:pPr>
        <w:spacing w:after="200" w:line="276" w:lineRule="auto"/>
        <w:ind w:left="142"/>
        <w:jc w:val="both"/>
        <w:rPr>
          <w:sz w:val="24"/>
          <w:szCs w:val="24"/>
        </w:rPr>
      </w:pPr>
    </w:p>
    <w:p w14:paraId="1A5DBF89" w14:textId="77777777" w:rsidR="002F21B6" w:rsidRDefault="00890C88" w:rsidP="002F21B6">
      <w:pPr>
        <w:spacing w:after="200" w:line="276" w:lineRule="auto"/>
        <w:ind w:left="142"/>
        <w:jc w:val="both"/>
        <w:rPr>
          <w:sz w:val="24"/>
          <w:szCs w:val="24"/>
        </w:rPr>
      </w:pPr>
      <w:r w:rsidRPr="00BD7532">
        <w:rPr>
          <w:sz w:val="24"/>
          <w:szCs w:val="24"/>
        </w:rPr>
        <w:t>Il sottoscritto (nome e cognome</w:t>
      </w:r>
      <w:r w:rsidR="001B38BE" w:rsidRPr="00BD7532">
        <w:rPr>
          <w:rStyle w:val="Rimandonotaapidipagina"/>
          <w:sz w:val="24"/>
          <w:szCs w:val="24"/>
        </w:rPr>
        <w:footnoteReference w:id="1"/>
      </w:r>
      <w:r w:rsidRPr="00BD7532">
        <w:rPr>
          <w:sz w:val="24"/>
          <w:szCs w:val="24"/>
        </w:rPr>
        <w:t xml:space="preserve"> )_______________, in qualità di rappresentante di  (nome Amministrazione/Ente/Società)__________________, </w:t>
      </w:r>
      <w:r w:rsidR="00CB6C3E" w:rsidRPr="00BD7532">
        <w:rPr>
          <w:sz w:val="24"/>
          <w:szCs w:val="24"/>
        </w:rPr>
        <w:t xml:space="preserve">Partner/Lead Partner del progetto  del </w:t>
      </w:r>
      <w:r w:rsidRPr="00BD7532">
        <w:rPr>
          <w:sz w:val="24"/>
          <w:szCs w:val="24"/>
        </w:rPr>
        <w:t xml:space="preserve">progetto denominato (nome progetto)_______________ </w:t>
      </w:r>
      <w:proofErr w:type="spellStart"/>
      <w:r w:rsidRPr="00BD7532">
        <w:rPr>
          <w:sz w:val="24"/>
          <w:szCs w:val="24"/>
        </w:rPr>
        <w:t>rif.</w:t>
      </w:r>
      <w:proofErr w:type="spellEnd"/>
      <w:r w:rsidRPr="00BD7532">
        <w:rPr>
          <w:sz w:val="24"/>
          <w:szCs w:val="24"/>
        </w:rPr>
        <w:t xml:space="preserve"> N° (codice progetto)___________finanziato dal </w:t>
      </w:r>
      <w:bookmarkStart w:id="0" w:name="_Hlk148613488"/>
      <w:bookmarkStart w:id="1" w:name="_Hlk149045990"/>
      <w:bookmarkStart w:id="2" w:name="_Hlk149045883"/>
      <w:r w:rsidR="002F21B6" w:rsidRPr="002F21B6">
        <w:rPr>
          <w:sz w:val="24"/>
          <w:szCs w:val="24"/>
        </w:rPr>
        <w:t>Programma Interreg VI A Italia-Croazia 2021-2027</w:t>
      </w:r>
      <w:bookmarkEnd w:id="0"/>
      <w:r w:rsidR="002F21B6">
        <w:rPr>
          <w:sz w:val="24"/>
          <w:szCs w:val="24"/>
        </w:rPr>
        <w:t xml:space="preserve"> </w:t>
      </w:r>
      <w:bookmarkEnd w:id="1"/>
    </w:p>
    <w:bookmarkEnd w:id="2"/>
    <w:p w14:paraId="1989B7F3" w14:textId="77777777" w:rsidR="00890C88" w:rsidRPr="00BD7532" w:rsidRDefault="00890C88" w:rsidP="002F21B6">
      <w:pPr>
        <w:spacing w:after="200" w:line="276" w:lineRule="auto"/>
        <w:ind w:left="142"/>
        <w:jc w:val="both"/>
        <w:rPr>
          <w:sz w:val="24"/>
          <w:szCs w:val="24"/>
        </w:rPr>
      </w:pPr>
      <w:r w:rsidRPr="00BD7532">
        <w:rPr>
          <w:sz w:val="24"/>
          <w:szCs w:val="24"/>
        </w:rPr>
        <w:t>avendo, in conformità alle procedure previste dal Codice de</w:t>
      </w:r>
      <w:r w:rsidR="009478E6">
        <w:rPr>
          <w:sz w:val="24"/>
          <w:szCs w:val="24"/>
        </w:rPr>
        <w:t>i Contratti Pubblici</w:t>
      </w:r>
      <w:r w:rsidRPr="00BD7532">
        <w:rPr>
          <w:sz w:val="24"/>
          <w:szCs w:val="24"/>
        </w:rPr>
        <w:t xml:space="preserve"> D.</w:t>
      </w:r>
      <w:r w:rsidR="002F21B6">
        <w:rPr>
          <w:sz w:val="24"/>
          <w:szCs w:val="24"/>
        </w:rPr>
        <w:t xml:space="preserve"> </w:t>
      </w:r>
      <w:r w:rsidRPr="00BD7532">
        <w:rPr>
          <w:sz w:val="24"/>
          <w:szCs w:val="24"/>
        </w:rPr>
        <w:t>Lgs</w:t>
      </w:r>
      <w:r w:rsidR="002F21B6">
        <w:rPr>
          <w:sz w:val="24"/>
          <w:szCs w:val="24"/>
        </w:rPr>
        <w:t>.</w:t>
      </w:r>
      <w:r w:rsidRPr="00BD7532">
        <w:rPr>
          <w:sz w:val="24"/>
          <w:szCs w:val="24"/>
        </w:rPr>
        <w:t xml:space="preserve"> </w:t>
      </w:r>
      <w:r w:rsidR="00B356F7">
        <w:rPr>
          <w:sz w:val="24"/>
          <w:szCs w:val="24"/>
        </w:rPr>
        <w:t>36</w:t>
      </w:r>
      <w:r w:rsidRPr="00BD7532">
        <w:rPr>
          <w:sz w:val="24"/>
          <w:szCs w:val="24"/>
        </w:rPr>
        <w:t>/20</w:t>
      </w:r>
      <w:r w:rsidR="00B356F7">
        <w:rPr>
          <w:sz w:val="24"/>
          <w:szCs w:val="24"/>
        </w:rPr>
        <w:t>23</w:t>
      </w:r>
      <w:r w:rsidRPr="00BD7532">
        <w:rPr>
          <w:sz w:val="24"/>
          <w:szCs w:val="24"/>
        </w:rPr>
        <w:t xml:space="preserve">, </w:t>
      </w:r>
      <w:r w:rsidR="00BE1B85" w:rsidRPr="00BD7532">
        <w:rPr>
          <w:sz w:val="24"/>
          <w:szCs w:val="24"/>
        </w:rPr>
        <w:t xml:space="preserve">delle norme specifiche dell’Ente e delle regole del Programma, </w:t>
      </w:r>
      <w:r w:rsidRPr="00BD7532">
        <w:rPr>
          <w:sz w:val="24"/>
          <w:szCs w:val="24"/>
        </w:rPr>
        <w:t xml:space="preserve">individuato il soggetto da incaricare per le attività di </w:t>
      </w:r>
      <w:r w:rsidR="00BE1B85" w:rsidRPr="00BD7532">
        <w:rPr>
          <w:sz w:val="24"/>
          <w:szCs w:val="24"/>
        </w:rPr>
        <w:t>verifica</w:t>
      </w:r>
      <w:r w:rsidRPr="00BD7532">
        <w:rPr>
          <w:sz w:val="24"/>
          <w:szCs w:val="24"/>
        </w:rPr>
        <w:t xml:space="preserve"> e controllo di primo livello,</w:t>
      </w:r>
    </w:p>
    <w:p w14:paraId="53629C33" w14:textId="77777777" w:rsidR="000B5304" w:rsidRDefault="00890C88">
      <w:pPr>
        <w:spacing w:after="200" w:line="276" w:lineRule="auto"/>
        <w:ind w:left="142"/>
        <w:jc w:val="center"/>
        <w:rPr>
          <w:b/>
          <w:sz w:val="24"/>
          <w:szCs w:val="24"/>
        </w:rPr>
      </w:pPr>
      <w:r w:rsidRPr="00BD7532">
        <w:rPr>
          <w:b/>
          <w:sz w:val="24"/>
          <w:szCs w:val="24"/>
        </w:rPr>
        <w:t>chiede</w:t>
      </w:r>
    </w:p>
    <w:p w14:paraId="090F2FD7" w14:textId="7C8018BE" w:rsidR="000B5304" w:rsidRDefault="001C7386">
      <w:pPr>
        <w:spacing w:after="200" w:line="276" w:lineRule="auto"/>
        <w:ind w:left="142"/>
        <w:jc w:val="both"/>
        <w:rPr>
          <w:sz w:val="24"/>
          <w:szCs w:val="24"/>
        </w:rPr>
      </w:pPr>
      <w:r w:rsidRPr="00BD7532">
        <w:rPr>
          <w:sz w:val="24"/>
          <w:szCs w:val="24"/>
        </w:rPr>
        <w:t>al responsabile per la validazione dei controllori italiani per il</w:t>
      </w:r>
      <w:r w:rsidR="009478E6">
        <w:rPr>
          <w:sz w:val="24"/>
          <w:szCs w:val="24"/>
        </w:rPr>
        <w:t xml:space="preserve">  </w:t>
      </w:r>
      <w:r w:rsidR="009478E6" w:rsidRPr="009478E6">
        <w:rPr>
          <w:sz w:val="24"/>
          <w:szCs w:val="24"/>
        </w:rPr>
        <w:t>Programma Interreg VI A Italia-Croazia 2021-2027</w:t>
      </w:r>
      <w:r w:rsidRPr="00BD7532">
        <w:rPr>
          <w:sz w:val="24"/>
          <w:szCs w:val="24"/>
        </w:rPr>
        <w:t xml:space="preserve">, </w:t>
      </w:r>
      <w:r w:rsidR="00FA56F3" w:rsidRPr="00192CC1">
        <w:rPr>
          <w:sz w:val="24"/>
          <w:szCs w:val="24"/>
        </w:rPr>
        <w:t xml:space="preserve">designato </w:t>
      </w:r>
      <w:r w:rsidR="00A35CA0" w:rsidRPr="00192CC1">
        <w:rPr>
          <w:sz w:val="24"/>
          <w:szCs w:val="24"/>
        </w:rPr>
        <w:t xml:space="preserve">in continuità </w:t>
      </w:r>
      <w:r w:rsidR="00FA56F3" w:rsidRPr="00192CC1">
        <w:rPr>
          <w:sz w:val="24"/>
          <w:szCs w:val="24"/>
        </w:rPr>
        <w:t xml:space="preserve">con </w:t>
      </w:r>
      <w:r w:rsidR="00A35CA0" w:rsidRPr="00192CC1">
        <w:rPr>
          <w:sz w:val="24"/>
          <w:szCs w:val="24"/>
        </w:rPr>
        <w:t xml:space="preserve">il </w:t>
      </w:r>
      <w:r w:rsidR="00FA56F3" w:rsidRPr="00192CC1">
        <w:rPr>
          <w:sz w:val="24"/>
          <w:szCs w:val="24"/>
        </w:rPr>
        <w:t>Decreto del Direttore dell’Area Risorse Strumentali della Regione del Veneto n. 33 del 25/10/2017</w:t>
      </w:r>
      <w:r w:rsidRPr="00192CC1">
        <w:rPr>
          <w:sz w:val="24"/>
          <w:szCs w:val="24"/>
        </w:rPr>
        <w:t>,</w:t>
      </w:r>
      <w:r w:rsidR="00890C88" w:rsidRPr="00192CC1">
        <w:rPr>
          <w:sz w:val="24"/>
          <w:szCs w:val="24"/>
        </w:rPr>
        <w:t xml:space="preserve"> la c</w:t>
      </w:r>
      <w:r w:rsidR="00890C88" w:rsidRPr="00BD7532">
        <w:rPr>
          <w:sz w:val="24"/>
          <w:szCs w:val="24"/>
        </w:rPr>
        <w:t>onvalida a controllore esterno</w:t>
      </w:r>
      <w:r w:rsidR="002B599B" w:rsidRPr="00BD7532">
        <w:rPr>
          <w:sz w:val="24"/>
          <w:szCs w:val="24"/>
        </w:rPr>
        <w:t xml:space="preserve"> di primo livello a favore del s</w:t>
      </w:r>
      <w:r w:rsidR="00890C88" w:rsidRPr="00BD7532">
        <w:rPr>
          <w:sz w:val="24"/>
          <w:szCs w:val="24"/>
        </w:rPr>
        <w:t>ig.</w:t>
      </w:r>
      <w:r w:rsidR="002B599B" w:rsidRPr="00BD7532">
        <w:rPr>
          <w:sz w:val="24"/>
          <w:szCs w:val="24"/>
        </w:rPr>
        <w:t>/dott.</w:t>
      </w:r>
      <w:r w:rsidR="00890C88" w:rsidRPr="00BD7532">
        <w:rPr>
          <w:sz w:val="24"/>
          <w:szCs w:val="24"/>
        </w:rPr>
        <w:t xml:space="preserve"> </w:t>
      </w:r>
      <w:r w:rsidR="002B599B" w:rsidRPr="00BD7532">
        <w:rPr>
          <w:sz w:val="24"/>
          <w:szCs w:val="24"/>
        </w:rPr>
        <w:t>_______________</w:t>
      </w:r>
      <w:r w:rsidR="00192CC1">
        <w:rPr>
          <w:sz w:val="24"/>
          <w:szCs w:val="24"/>
        </w:rPr>
        <w:t xml:space="preserve"> </w:t>
      </w:r>
      <w:r w:rsidR="00890C88" w:rsidRPr="00BD7532">
        <w:rPr>
          <w:sz w:val="24"/>
          <w:szCs w:val="24"/>
        </w:rPr>
        <w:t xml:space="preserve">(nome controllore; nel caso in cui si richieda l’approvazione per una società di revisione contabile, indicare soltanto il nome della società di revisione contabile per la quale si richiede la convalida.) </w:t>
      </w:r>
      <w:r w:rsidR="001B38BE" w:rsidRPr="00BD7532">
        <w:rPr>
          <w:sz w:val="24"/>
          <w:szCs w:val="24"/>
        </w:rPr>
        <w:t>_________</w:t>
      </w:r>
      <w:r w:rsidR="00890C88" w:rsidRPr="00BD7532">
        <w:rPr>
          <w:sz w:val="24"/>
          <w:szCs w:val="24"/>
        </w:rPr>
        <w:t>________________________________.</w:t>
      </w:r>
    </w:p>
    <w:p w14:paraId="26AB0062" w14:textId="77777777" w:rsidR="00890C88" w:rsidRPr="00BD7532" w:rsidRDefault="00890C88" w:rsidP="00E62A69">
      <w:pPr>
        <w:spacing w:after="200" w:line="276" w:lineRule="auto"/>
        <w:ind w:left="142"/>
        <w:rPr>
          <w:sz w:val="24"/>
          <w:szCs w:val="24"/>
        </w:rPr>
      </w:pPr>
      <w:r w:rsidRPr="00BD7532">
        <w:rPr>
          <w:sz w:val="24"/>
          <w:szCs w:val="24"/>
        </w:rPr>
        <w:t>Si allega:</w:t>
      </w:r>
    </w:p>
    <w:p w14:paraId="093A68B3" w14:textId="77777777" w:rsidR="000B5304" w:rsidRDefault="00890C88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C36B8">
        <w:rPr>
          <w:sz w:val="24"/>
          <w:szCs w:val="24"/>
        </w:rPr>
        <w:t>scheda informativa;</w:t>
      </w:r>
    </w:p>
    <w:p w14:paraId="20CF5E3E" w14:textId="77777777" w:rsidR="000B5304" w:rsidRDefault="00934F87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47173B">
        <w:rPr>
          <w:sz w:val="24"/>
          <w:szCs w:val="24"/>
        </w:rPr>
        <w:t>dichiarazioni rese dai controllori individuati in merito ai requisiti richiesti</w:t>
      </w:r>
      <w:r w:rsidR="00152D9B" w:rsidRPr="0047173B">
        <w:rPr>
          <w:sz w:val="24"/>
          <w:szCs w:val="24"/>
        </w:rPr>
        <w:t xml:space="preserve"> (allegato 3 o 4);</w:t>
      </w:r>
    </w:p>
    <w:p w14:paraId="4E5F2160" w14:textId="056DE25A" w:rsidR="000B5304" w:rsidRDefault="00152D9B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47173B">
        <w:rPr>
          <w:sz w:val="24"/>
          <w:szCs w:val="24"/>
        </w:rPr>
        <w:lastRenderedPageBreak/>
        <w:t>documentazione attestante la verifica effettuata su quanto dichiarato agli allegati 3 o 4</w:t>
      </w:r>
      <w:r w:rsidR="009478E6">
        <w:rPr>
          <w:sz w:val="24"/>
          <w:szCs w:val="24"/>
        </w:rPr>
        <w:t>:</w:t>
      </w:r>
      <w:r w:rsidRPr="0047173B">
        <w:rPr>
          <w:sz w:val="24"/>
          <w:szCs w:val="24"/>
        </w:rPr>
        <w:t xml:space="preserve"> esiti di accesso a banche dati, attestazioni di iscrizione ad albi, </w:t>
      </w:r>
      <w:r w:rsidR="00CC6D74" w:rsidRPr="00CC6D74">
        <w:rPr>
          <w:sz w:val="24"/>
          <w:szCs w:val="24"/>
        </w:rPr>
        <w:t>casellario giudiziale</w:t>
      </w:r>
      <w:r w:rsidR="00B03C1C">
        <w:rPr>
          <w:sz w:val="24"/>
          <w:szCs w:val="24"/>
        </w:rPr>
        <w:t xml:space="preserve"> </w:t>
      </w:r>
      <w:r w:rsidR="00CC6D74" w:rsidRPr="00CC6D74">
        <w:rPr>
          <w:sz w:val="24"/>
          <w:szCs w:val="24"/>
        </w:rPr>
        <w:t>oltre a Durc o certificato di regolarit</w:t>
      </w:r>
      <w:r w:rsidR="00A35CA0">
        <w:rPr>
          <w:sz w:val="24"/>
          <w:szCs w:val="24"/>
        </w:rPr>
        <w:t>à</w:t>
      </w:r>
      <w:r w:rsidR="00CC6D74" w:rsidRPr="00CC6D74">
        <w:rPr>
          <w:sz w:val="24"/>
          <w:szCs w:val="24"/>
        </w:rPr>
        <w:t xml:space="preserve"> contributiva del controllore</w:t>
      </w:r>
      <w:r w:rsidR="00CC6D74" w:rsidRPr="00A35CA0">
        <w:rPr>
          <w:bCs/>
          <w:sz w:val="24"/>
          <w:szCs w:val="24"/>
        </w:rPr>
        <w:t>;</w:t>
      </w:r>
      <w:r w:rsidR="00CC6D74" w:rsidRPr="00CC6D74">
        <w:rPr>
          <w:b/>
          <w:sz w:val="24"/>
          <w:szCs w:val="24"/>
        </w:rPr>
        <w:t xml:space="preserve"> </w:t>
      </w:r>
    </w:p>
    <w:p w14:paraId="32904A33" w14:textId="77777777" w:rsidR="000B5304" w:rsidRDefault="00152D9B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47173B">
        <w:rPr>
          <w:sz w:val="24"/>
          <w:szCs w:val="24"/>
        </w:rPr>
        <w:t>atto di aggiudicazione per l’individuazione del controllore ai sensi del D.</w:t>
      </w:r>
      <w:r w:rsidR="00B356F7">
        <w:rPr>
          <w:sz w:val="24"/>
          <w:szCs w:val="24"/>
        </w:rPr>
        <w:t>L</w:t>
      </w:r>
      <w:r w:rsidRPr="0047173B">
        <w:rPr>
          <w:sz w:val="24"/>
          <w:szCs w:val="24"/>
        </w:rPr>
        <w:t>gs</w:t>
      </w:r>
      <w:r w:rsidR="009478E6">
        <w:rPr>
          <w:sz w:val="24"/>
          <w:szCs w:val="24"/>
        </w:rPr>
        <w:t>36/2023</w:t>
      </w:r>
      <w:r w:rsidR="00B9297A">
        <w:rPr>
          <w:sz w:val="24"/>
          <w:szCs w:val="24"/>
        </w:rPr>
        <w:t xml:space="preserve">, </w:t>
      </w:r>
      <w:r w:rsidRPr="0047173B">
        <w:rPr>
          <w:sz w:val="24"/>
          <w:szCs w:val="24"/>
        </w:rPr>
        <w:t>delle norme specifiche dell’ente e delle regole di Programma;</w:t>
      </w:r>
    </w:p>
    <w:p w14:paraId="647B56B3" w14:textId="77777777" w:rsidR="000B5304" w:rsidRDefault="00152D9B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47173B">
        <w:rPr>
          <w:sz w:val="24"/>
          <w:szCs w:val="24"/>
        </w:rPr>
        <w:t>modello non vincolante informativa relativa al trattamento dei dati personali (allegato 6A)</w:t>
      </w:r>
    </w:p>
    <w:p w14:paraId="6AB9F880" w14:textId="77777777" w:rsidR="000B5304" w:rsidRDefault="00CC6D74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C6D74">
        <w:rPr>
          <w:sz w:val="24"/>
          <w:szCs w:val="24"/>
        </w:rPr>
        <w:t>curriculum vitae del controllore individuato.</w:t>
      </w:r>
    </w:p>
    <w:p w14:paraId="7B7F40C8" w14:textId="77777777" w:rsidR="001967B9" w:rsidRDefault="001967B9" w:rsidP="00E62A69">
      <w:pPr>
        <w:spacing w:after="200" w:line="276" w:lineRule="auto"/>
        <w:ind w:left="142"/>
        <w:jc w:val="both"/>
        <w:rPr>
          <w:sz w:val="16"/>
          <w:szCs w:val="16"/>
        </w:rPr>
      </w:pPr>
      <w:r w:rsidRPr="00BD7532">
        <w:rPr>
          <w:sz w:val="24"/>
          <w:szCs w:val="24"/>
        </w:rPr>
        <w:t>Data ______________________</w:t>
      </w:r>
    </w:p>
    <w:p w14:paraId="5BE52347" w14:textId="77777777" w:rsidR="000B5304" w:rsidRDefault="001967B9">
      <w:pPr>
        <w:spacing w:after="200" w:line="240" w:lineRule="auto"/>
        <w:ind w:left="5812"/>
        <w:jc w:val="both"/>
        <w:rPr>
          <w:sz w:val="24"/>
          <w:szCs w:val="24"/>
        </w:rPr>
      </w:pPr>
      <w:r w:rsidRPr="00BD7532">
        <w:rPr>
          <w:sz w:val="24"/>
          <w:szCs w:val="24"/>
        </w:rPr>
        <w:t>Firmato:</w:t>
      </w:r>
    </w:p>
    <w:p w14:paraId="008746EB" w14:textId="77777777" w:rsidR="000B5304" w:rsidRDefault="001967B9">
      <w:pPr>
        <w:spacing w:after="200" w:line="240" w:lineRule="auto"/>
        <w:ind w:left="5387"/>
        <w:jc w:val="both"/>
        <w:rPr>
          <w:sz w:val="24"/>
          <w:szCs w:val="24"/>
        </w:rPr>
      </w:pPr>
      <w:r w:rsidRPr="00BD7532">
        <w:rPr>
          <w:sz w:val="24"/>
          <w:szCs w:val="24"/>
        </w:rPr>
        <w:t>Il rappresentante</w:t>
      </w:r>
      <w:r w:rsidRPr="00BD7532">
        <w:rPr>
          <w:sz w:val="24"/>
          <w:szCs w:val="24"/>
          <w:vertAlign w:val="superscript"/>
        </w:rPr>
        <w:footnoteReference w:id="2"/>
      </w:r>
      <w:r w:rsidRPr="00BD7532">
        <w:rPr>
          <w:sz w:val="24"/>
          <w:szCs w:val="24"/>
        </w:rPr>
        <w:t xml:space="preserve"> </w:t>
      </w:r>
    </w:p>
    <w:p w14:paraId="60B85CF7" w14:textId="77777777" w:rsidR="0065272E" w:rsidRDefault="0065272E" w:rsidP="0065272E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sz w:val="16"/>
          <w:szCs w:val="16"/>
        </w:rPr>
      </w:pPr>
    </w:p>
    <w:p w14:paraId="1BD36765" w14:textId="77777777" w:rsidR="0047173B" w:rsidRDefault="00A84DAE" w:rsidP="00186BE6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rFonts w:ascii="Calibri" w:hAnsi="Calibri"/>
          <w:bCs/>
          <w:sz w:val="24"/>
          <w:szCs w:val="24"/>
          <w:lang w:eastAsia="it-IT"/>
        </w:rPr>
      </w:pPr>
      <w:r w:rsidRPr="00BD7532">
        <w:rPr>
          <w:rFonts w:ascii="Calibri" w:hAnsi="Calibri"/>
          <w:b/>
          <w:bCs/>
          <w:sz w:val="24"/>
          <w:szCs w:val="24"/>
          <w:lang w:eastAsia="it-IT"/>
        </w:rPr>
        <w:t xml:space="preserve">dichiara </w:t>
      </w:r>
    </w:p>
    <w:p w14:paraId="18324FB5" w14:textId="77777777" w:rsidR="00A84DAE" w:rsidRPr="00B03C1C" w:rsidRDefault="00A84DAE" w:rsidP="00186BE6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rFonts w:ascii="Calibri" w:hAnsi="Calibri"/>
          <w:bCs/>
          <w:sz w:val="24"/>
          <w:szCs w:val="24"/>
          <w:lang w:eastAsia="it-IT"/>
        </w:rPr>
      </w:pPr>
      <w:r w:rsidRPr="00BD7532">
        <w:rPr>
          <w:rFonts w:ascii="Calibri" w:hAnsi="Calibri"/>
          <w:bCs/>
          <w:sz w:val="24"/>
          <w:szCs w:val="24"/>
          <w:lang w:eastAsia="it-IT"/>
        </w:rPr>
        <w:t xml:space="preserve">(ai sensi dell’art. </w:t>
      </w:r>
      <w:r w:rsidRPr="00B03C1C">
        <w:rPr>
          <w:rFonts w:ascii="Calibri" w:hAnsi="Calibri"/>
          <w:bCs/>
          <w:sz w:val="24"/>
          <w:szCs w:val="24"/>
          <w:lang w:eastAsia="it-IT"/>
        </w:rPr>
        <w:t>art. 47 D.P.R. 28 dicembre 2000, n. 445)</w:t>
      </w:r>
    </w:p>
    <w:p w14:paraId="5D288734" w14:textId="77777777" w:rsidR="00366587" w:rsidRPr="00B356F7" w:rsidRDefault="00A84DAE" w:rsidP="00B356F7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Calibri" w:hAnsi="Calibri"/>
          <w:sz w:val="24"/>
          <w:szCs w:val="24"/>
        </w:rPr>
      </w:pPr>
      <w:r w:rsidRPr="00BD7532">
        <w:rPr>
          <w:rFonts w:ascii="Calibri" w:hAnsi="Calibri"/>
          <w:bCs/>
          <w:sz w:val="24"/>
          <w:szCs w:val="24"/>
          <w:lang w:eastAsia="it-IT"/>
        </w:rPr>
        <w:t>consapevole delle sanzioni penali in caso di dichiarazioni false e della conseguente decadenza dai benefici eventualmente conseguiti ai sensi degli artt. 75 e 76 D.P.R. 445/2000</w:t>
      </w:r>
      <w:r w:rsidR="008A4D3F" w:rsidRPr="00BD7532">
        <w:rPr>
          <w:rFonts w:ascii="Calibri" w:hAnsi="Calibri"/>
          <w:bCs/>
          <w:sz w:val="24"/>
          <w:szCs w:val="24"/>
          <w:lang w:eastAsia="it-IT"/>
        </w:rPr>
        <w:t>,</w:t>
      </w:r>
      <w:r w:rsidR="000444F2" w:rsidRPr="00BD7532">
        <w:rPr>
          <w:rFonts w:ascii="Calibri" w:hAnsi="Calibri"/>
          <w:b/>
          <w:bCs/>
          <w:sz w:val="24"/>
          <w:szCs w:val="24"/>
          <w:lang w:eastAsia="it-IT"/>
        </w:rPr>
        <w:t xml:space="preserve"> </w:t>
      </w:r>
      <w:r w:rsidR="000444F2" w:rsidRPr="00BD7532">
        <w:rPr>
          <w:rFonts w:ascii="Calibri" w:hAnsi="Calibri"/>
          <w:bCs/>
          <w:sz w:val="24"/>
          <w:szCs w:val="24"/>
          <w:lang w:eastAsia="it-IT"/>
        </w:rPr>
        <w:t>sotto la propria responsabilità</w:t>
      </w:r>
      <w:r w:rsidR="008A4D3F" w:rsidRPr="00BD7532">
        <w:rPr>
          <w:rFonts w:ascii="Calibri" w:hAnsi="Calibri"/>
          <w:bCs/>
          <w:sz w:val="24"/>
          <w:szCs w:val="24"/>
          <w:lang w:eastAsia="it-IT"/>
        </w:rPr>
        <w:t>,</w:t>
      </w:r>
      <w:r w:rsidR="000444F2" w:rsidRPr="00BD7532">
        <w:rPr>
          <w:rFonts w:ascii="Calibri" w:hAnsi="Calibri"/>
          <w:bCs/>
          <w:sz w:val="24"/>
          <w:szCs w:val="24"/>
          <w:lang w:eastAsia="it-IT"/>
        </w:rPr>
        <w:t xml:space="preserve"> </w:t>
      </w:r>
      <w:r w:rsidRPr="00BD7532">
        <w:rPr>
          <w:rFonts w:ascii="Calibri" w:hAnsi="Calibri"/>
          <w:sz w:val="24"/>
          <w:szCs w:val="24"/>
        </w:rPr>
        <w:t>in merito ai requisiti del controllore cui sono affidate le attività di verifica di cui all’art.</w:t>
      </w:r>
      <w:r w:rsidR="00B356F7" w:rsidRPr="00B356F7">
        <w:rPr>
          <w:rFonts w:ascii="Calibri" w:hAnsi="Calibri"/>
          <w:sz w:val="24"/>
          <w:szCs w:val="24"/>
        </w:rPr>
        <w:t>74, paragrafo 1, del Regolamento (UE) 2021/1060 e art. 46 del Reg. (UE) 2021/1059</w:t>
      </w:r>
      <w:r w:rsidR="00B356F7">
        <w:rPr>
          <w:rFonts w:ascii="Calibri" w:hAnsi="Calibri"/>
          <w:sz w:val="24"/>
          <w:szCs w:val="24"/>
        </w:rPr>
        <w:t xml:space="preserve"> </w:t>
      </w:r>
      <w:r w:rsidR="00366587" w:rsidRPr="00BD7532">
        <w:rPr>
          <w:sz w:val="24"/>
          <w:szCs w:val="24"/>
        </w:rPr>
        <w:t xml:space="preserve">di aver raccolto e verificato la </w:t>
      </w:r>
      <w:r w:rsidR="00803C8D" w:rsidRPr="00BD7532">
        <w:rPr>
          <w:sz w:val="24"/>
          <w:szCs w:val="24"/>
        </w:rPr>
        <w:t>rispondenza</w:t>
      </w:r>
      <w:r w:rsidR="00366587" w:rsidRPr="00BD7532">
        <w:rPr>
          <w:sz w:val="24"/>
          <w:szCs w:val="24"/>
        </w:rPr>
        <w:t xml:space="preserve"> dei requisiti - previsti dal </w:t>
      </w:r>
      <w:r w:rsidR="009478E6" w:rsidRPr="002F21B6">
        <w:rPr>
          <w:sz w:val="24"/>
          <w:szCs w:val="24"/>
        </w:rPr>
        <w:t>Programma Interreg VI A Italia-Croazia 2021-2027</w:t>
      </w:r>
      <w:r w:rsidR="009478E6">
        <w:rPr>
          <w:sz w:val="24"/>
          <w:szCs w:val="24"/>
        </w:rPr>
        <w:t xml:space="preserve"> </w:t>
      </w:r>
      <w:r w:rsidR="00366587" w:rsidRPr="00BD7532">
        <w:rPr>
          <w:sz w:val="24"/>
          <w:szCs w:val="24"/>
        </w:rPr>
        <w:t xml:space="preserve">- inerenti </w:t>
      </w:r>
      <w:r w:rsidR="00FA56F3" w:rsidRPr="00BD7532">
        <w:rPr>
          <w:sz w:val="24"/>
          <w:szCs w:val="24"/>
        </w:rPr>
        <w:t>il controllore</w:t>
      </w:r>
      <w:r w:rsidR="00803C8D" w:rsidRPr="00BD7532">
        <w:rPr>
          <w:sz w:val="24"/>
          <w:szCs w:val="24"/>
        </w:rPr>
        <w:t xml:space="preserve"> individuato</w:t>
      </w:r>
      <w:r w:rsidR="000444F2" w:rsidRPr="00BD7532">
        <w:rPr>
          <w:rStyle w:val="Rimandonotaapidipagina"/>
          <w:sz w:val="24"/>
          <w:szCs w:val="24"/>
        </w:rPr>
        <w:footnoteReference w:id="3"/>
      </w:r>
      <w:r w:rsidR="00FA56F3" w:rsidRPr="00BD7532">
        <w:rPr>
          <w:sz w:val="24"/>
          <w:szCs w:val="24"/>
        </w:rPr>
        <w:t>.</w:t>
      </w:r>
    </w:p>
    <w:p w14:paraId="76D7B56C" w14:textId="77777777" w:rsidR="00934F87" w:rsidRPr="00BD7532" w:rsidRDefault="001967B9" w:rsidP="00304F18">
      <w:pPr>
        <w:spacing w:after="200" w:line="276" w:lineRule="auto"/>
        <w:ind w:left="142"/>
        <w:jc w:val="center"/>
        <w:rPr>
          <w:sz w:val="24"/>
          <w:szCs w:val="24"/>
        </w:rPr>
      </w:pPr>
      <w:r w:rsidRPr="00BD7532">
        <w:rPr>
          <w:b/>
          <w:bCs/>
          <w:sz w:val="24"/>
          <w:szCs w:val="24"/>
        </w:rPr>
        <w:t>si impegna inoltre a</w:t>
      </w:r>
    </w:p>
    <w:p w14:paraId="4C57E0C7" w14:textId="77777777" w:rsidR="00934F87" w:rsidRPr="00BD7532" w:rsidRDefault="00934F87" w:rsidP="00304F18">
      <w:pPr>
        <w:pStyle w:val="Paragrafoelenco"/>
        <w:numPr>
          <w:ilvl w:val="0"/>
          <w:numId w:val="4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BD7532">
        <w:rPr>
          <w:sz w:val="24"/>
          <w:szCs w:val="24"/>
        </w:rPr>
        <w:t>comunicare tempestivamente al responsabile per la validazione dei controllori italiani l’eventuale venir meno dei requisiti di cui al punto precedente;</w:t>
      </w:r>
    </w:p>
    <w:p w14:paraId="62570589" w14:textId="77777777" w:rsidR="00934F87" w:rsidRPr="00BD7532" w:rsidRDefault="00934F87" w:rsidP="00304F18">
      <w:pPr>
        <w:pStyle w:val="Paragrafoelenco"/>
        <w:numPr>
          <w:ilvl w:val="0"/>
          <w:numId w:val="4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BD7532">
        <w:rPr>
          <w:sz w:val="24"/>
          <w:szCs w:val="24"/>
        </w:rPr>
        <w:t>verificare periodicamente il persistere dei requisiti di onorabilità, professionalità ed indipendenza del controllore, anche nel rispetto delle prescrizioni normative vigenti.</w:t>
      </w:r>
    </w:p>
    <w:p w14:paraId="3F7C5168" w14:textId="77777777" w:rsidR="00890C88" w:rsidRPr="00BD7532" w:rsidRDefault="00890C88" w:rsidP="00BD7532">
      <w:pPr>
        <w:spacing w:after="200" w:line="276" w:lineRule="auto"/>
        <w:ind w:left="142"/>
        <w:rPr>
          <w:sz w:val="24"/>
          <w:szCs w:val="24"/>
        </w:rPr>
      </w:pPr>
      <w:r w:rsidRPr="00BD7532">
        <w:rPr>
          <w:sz w:val="24"/>
          <w:szCs w:val="24"/>
        </w:rPr>
        <w:t>Data ________________________________</w:t>
      </w:r>
    </w:p>
    <w:p w14:paraId="1F4BC731" w14:textId="77777777" w:rsidR="000B5304" w:rsidRDefault="00890C88">
      <w:pPr>
        <w:spacing w:after="200" w:line="240" w:lineRule="auto"/>
        <w:ind w:left="5812"/>
        <w:jc w:val="both"/>
        <w:rPr>
          <w:sz w:val="24"/>
          <w:szCs w:val="24"/>
        </w:rPr>
      </w:pPr>
      <w:r w:rsidRPr="00BD7532">
        <w:rPr>
          <w:sz w:val="24"/>
          <w:szCs w:val="24"/>
        </w:rPr>
        <w:t>Firmato</w:t>
      </w:r>
      <w:r w:rsidR="001B38BE" w:rsidRPr="00BD7532">
        <w:rPr>
          <w:sz w:val="24"/>
          <w:szCs w:val="24"/>
        </w:rPr>
        <w:t>:</w:t>
      </w:r>
    </w:p>
    <w:p w14:paraId="3925766C" w14:textId="77777777" w:rsidR="00BE2856" w:rsidRDefault="000611E0">
      <w:pPr>
        <w:spacing w:after="200" w:line="240" w:lineRule="auto"/>
        <w:ind w:left="5387"/>
        <w:jc w:val="both"/>
        <w:rPr>
          <w:sz w:val="24"/>
          <w:szCs w:val="24"/>
        </w:rPr>
      </w:pPr>
      <w:r w:rsidRPr="00BD7532">
        <w:rPr>
          <w:sz w:val="24"/>
          <w:szCs w:val="24"/>
        </w:rPr>
        <w:t>Il rappresentante</w:t>
      </w:r>
      <w:r w:rsidR="00CC6D74" w:rsidRPr="00CC6D74">
        <w:footnoteReference w:id="4"/>
      </w:r>
      <w:r w:rsidRPr="00BD7532">
        <w:rPr>
          <w:sz w:val="24"/>
          <w:szCs w:val="24"/>
        </w:rPr>
        <w:t xml:space="preserve"> </w:t>
      </w:r>
    </w:p>
    <w:sectPr w:rsidR="00BE2856" w:rsidSect="00BD7532">
      <w:headerReference w:type="default" r:id="rId13"/>
      <w:footerReference w:type="default" r:id="rId14"/>
      <w:pgSz w:w="11906" w:h="16838"/>
      <w:pgMar w:top="1338" w:right="1270" w:bottom="1338" w:left="12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EB62" w14:textId="77777777" w:rsidR="005C77BE" w:rsidRDefault="005C77BE" w:rsidP="00890C88">
      <w:pPr>
        <w:spacing w:after="0" w:line="240" w:lineRule="auto"/>
      </w:pPr>
      <w:r>
        <w:separator/>
      </w:r>
    </w:p>
  </w:endnote>
  <w:endnote w:type="continuationSeparator" w:id="0">
    <w:p w14:paraId="68A980D9" w14:textId="77777777" w:rsidR="005C77BE" w:rsidRDefault="005C77BE" w:rsidP="0089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002133"/>
      <w:docPartObj>
        <w:docPartGallery w:val="Page Numbers (Bottom of Page)"/>
        <w:docPartUnique/>
      </w:docPartObj>
    </w:sdtPr>
    <w:sdtEndPr/>
    <w:sdtContent>
      <w:p w14:paraId="48944586" w14:textId="77777777" w:rsidR="00300AFC" w:rsidRDefault="00016411">
        <w:pPr>
          <w:pStyle w:val="Pidipagina"/>
          <w:jc w:val="right"/>
        </w:pPr>
        <w:r>
          <w:fldChar w:fldCharType="begin"/>
        </w:r>
        <w:r w:rsidR="00300AFC">
          <w:instrText>PAGE   \* MERGEFORMAT</w:instrText>
        </w:r>
        <w:r>
          <w:fldChar w:fldCharType="separate"/>
        </w:r>
        <w:r w:rsidR="00396273">
          <w:rPr>
            <w:noProof/>
          </w:rPr>
          <w:t>1</w:t>
        </w:r>
        <w:r>
          <w:fldChar w:fldCharType="end"/>
        </w:r>
      </w:p>
    </w:sdtContent>
  </w:sdt>
  <w:p w14:paraId="7B3BFF84" w14:textId="77777777" w:rsidR="00501673" w:rsidRDefault="005016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DBFB" w14:textId="77777777" w:rsidR="005C77BE" w:rsidRDefault="005C77BE" w:rsidP="00890C88">
      <w:pPr>
        <w:spacing w:after="0" w:line="240" w:lineRule="auto"/>
      </w:pPr>
      <w:r>
        <w:separator/>
      </w:r>
    </w:p>
  </w:footnote>
  <w:footnote w:type="continuationSeparator" w:id="0">
    <w:p w14:paraId="16B6CA20" w14:textId="77777777" w:rsidR="005C77BE" w:rsidRDefault="005C77BE" w:rsidP="00890C88">
      <w:pPr>
        <w:spacing w:after="0" w:line="240" w:lineRule="auto"/>
      </w:pPr>
      <w:r>
        <w:continuationSeparator/>
      </w:r>
    </w:p>
  </w:footnote>
  <w:footnote w:id="1">
    <w:p w14:paraId="749DE0F0" w14:textId="77777777" w:rsidR="001B38BE" w:rsidRPr="00E62A69" w:rsidRDefault="001B38BE" w:rsidP="00CA1CCB">
      <w:pPr>
        <w:pStyle w:val="Testonotaapidipagina"/>
        <w:jc w:val="both"/>
        <w:rPr>
          <w:sz w:val="16"/>
          <w:szCs w:val="16"/>
        </w:rPr>
      </w:pPr>
      <w:r w:rsidRPr="00E62A69">
        <w:rPr>
          <w:rStyle w:val="Rimandonotaapidipagina"/>
          <w:sz w:val="16"/>
          <w:szCs w:val="16"/>
        </w:rPr>
        <w:footnoteRef/>
      </w:r>
      <w:r w:rsidR="00E4665D">
        <w:rPr>
          <w:sz w:val="16"/>
          <w:szCs w:val="16"/>
        </w:rPr>
        <w:t xml:space="preserve"> </w:t>
      </w:r>
      <w:r w:rsidRPr="00E62A69">
        <w:rPr>
          <w:sz w:val="16"/>
          <w:szCs w:val="16"/>
        </w:rPr>
        <w:t xml:space="preserve">Il soggetto dichiarante deve essere lo stesso che è stato indicato in Application Form quale rappresentante </w:t>
      </w:r>
      <w:r w:rsidR="00CB6C3E" w:rsidRPr="00E62A69">
        <w:rPr>
          <w:sz w:val="16"/>
          <w:szCs w:val="16"/>
        </w:rPr>
        <w:t xml:space="preserve">con potere di firma </w:t>
      </w:r>
      <w:r w:rsidRPr="00E62A69">
        <w:rPr>
          <w:sz w:val="16"/>
          <w:szCs w:val="16"/>
        </w:rPr>
        <w:t xml:space="preserve">dell’ente partecipante al progetto. In caso di variazione del rappresentante del beneficiario avvenuta in data successiva alla presentazione dell' Application Form, la </w:t>
      </w:r>
      <w:r w:rsidR="00CB6C3E" w:rsidRPr="00E62A69">
        <w:rPr>
          <w:sz w:val="16"/>
          <w:szCs w:val="16"/>
        </w:rPr>
        <w:t xml:space="preserve">presente dichiarazione </w:t>
      </w:r>
      <w:r w:rsidRPr="00E62A69">
        <w:rPr>
          <w:sz w:val="16"/>
          <w:szCs w:val="16"/>
        </w:rPr>
        <w:t xml:space="preserve">del beneficiario dovrà essere integrata con l’atto amministrativo </w:t>
      </w:r>
      <w:r w:rsidR="001967B9" w:rsidRPr="00E62A69">
        <w:rPr>
          <w:sz w:val="16"/>
          <w:szCs w:val="16"/>
        </w:rPr>
        <w:t xml:space="preserve">o dichiarazione che attesti </w:t>
      </w:r>
      <w:r w:rsidRPr="00E62A69">
        <w:rPr>
          <w:sz w:val="16"/>
          <w:szCs w:val="16"/>
        </w:rPr>
        <w:t>la variazione del rappresentante</w:t>
      </w:r>
      <w:r w:rsidR="00FE561A" w:rsidRPr="00E62A69">
        <w:rPr>
          <w:sz w:val="16"/>
          <w:szCs w:val="16"/>
        </w:rPr>
        <w:t>.</w:t>
      </w:r>
    </w:p>
  </w:footnote>
  <w:footnote w:id="2">
    <w:p w14:paraId="67CB410F" w14:textId="77777777" w:rsidR="001967B9" w:rsidRPr="00E62A69" w:rsidRDefault="001967B9" w:rsidP="001967B9">
      <w:pPr>
        <w:pStyle w:val="Testonotaapidipagina"/>
        <w:jc w:val="both"/>
        <w:rPr>
          <w:sz w:val="16"/>
          <w:szCs w:val="16"/>
        </w:rPr>
      </w:pPr>
      <w:r w:rsidRPr="00E62A69">
        <w:rPr>
          <w:rStyle w:val="Rimandonotaapidipagina"/>
          <w:sz w:val="16"/>
          <w:szCs w:val="16"/>
        </w:rPr>
        <w:footnoteRef/>
      </w:r>
      <w:r w:rsidRPr="00E62A69">
        <w:rPr>
          <w:rStyle w:val="Rimandonotaapidipagina"/>
          <w:sz w:val="16"/>
          <w:szCs w:val="16"/>
        </w:rPr>
        <w:t>/4</w:t>
      </w:r>
      <w:r w:rsidRPr="00E62A69">
        <w:rPr>
          <w:sz w:val="16"/>
          <w:szCs w:val="16"/>
        </w:rPr>
        <w:t xml:space="preserve">  Nel caso in cui non fosse firmata digitalmente, la presente dichiarazione va corredata da un documento di identità in corso di validità, ai sensi dell’art. 38 del DPR 445/2000 e sostituisce a tutti gli effetti le normali certificazioni richieste o destinate ad una pubblica amministrazione nonché ai gestori di pubblici servizi e ai privati che vi consentono.</w:t>
      </w:r>
    </w:p>
  </w:footnote>
  <w:footnote w:id="3">
    <w:p w14:paraId="7B8BCF9C" w14:textId="77777777" w:rsidR="000444F2" w:rsidRPr="00E62A69" w:rsidRDefault="000444F2" w:rsidP="000444F2">
      <w:pPr>
        <w:pStyle w:val="Testonotaapidipagina"/>
        <w:jc w:val="both"/>
        <w:rPr>
          <w:sz w:val="16"/>
          <w:szCs w:val="16"/>
        </w:rPr>
      </w:pPr>
      <w:r w:rsidRPr="00E62A69">
        <w:rPr>
          <w:rStyle w:val="Rimandonotaapidipagina"/>
          <w:sz w:val="16"/>
          <w:szCs w:val="16"/>
        </w:rPr>
        <w:footnoteRef/>
      </w:r>
      <w:r w:rsidRPr="00E62A69">
        <w:rPr>
          <w:sz w:val="16"/>
          <w:szCs w:val="16"/>
        </w:rPr>
        <w:t xml:space="preserve">   L’Amministrazione si riserva di effettuare controlli, anche a campione, sulla veridicità delle dichiarazioni rese (art. 71 comma 1 D</w:t>
      </w:r>
      <w:r w:rsidR="00DE10DA" w:rsidRPr="00E62A69">
        <w:rPr>
          <w:sz w:val="16"/>
          <w:szCs w:val="16"/>
        </w:rPr>
        <w:t xml:space="preserve">.P.R: 445/2000). </w:t>
      </w:r>
    </w:p>
  </w:footnote>
  <w:footnote w:id="4">
    <w:p w14:paraId="3DA89AD8" w14:textId="77777777" w:rsidR="000611E0" w:rsidRDefault="000611E0" w:rsidP="00A84DAE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15CF" w14:textId="77777777" w:rsidR="00BD7532" w:rsidRDefault="00BD7532" w:rsidP="00E62A69">
    <w:pPr>
      <w:pStyle w:val="Intestazione"/>
      <w:jc w:val="right"/>
      <w:rPr>
        <w:color w:val="808080" w:themeColor="background1" w:themeShade="80"/>
      </w:rPr>
    </w:pPr>
  </w:p>
  <w:p w14:paraId="06CD6BD0" w14:textId="77777777" w:rsidR="00E62A69" w:rsidRPr="00E62A69" w:rsidRDefault="00934F87" w:rsidP="00E62A69">
    <w:pPr>
      <w:pStyle w:val="Intestazione"/>
      <w:jc w:val="right"/>
      <w:rPr>
        <w:color w:val="808080" w:themeColor="background1" w:themeShade="80"/>
      </w:rPr>
    </w:pPr>
    <w:r w:rsidRPr="00E62A69">
      <w:rPr>
        <w:color w:val="808080" w:themeColor="background1" w:themeShade="80"/>
      </w:rPr>
      <w:t>Allegato 1B</w:t>
    </w:r>
    <w:r w:rsidR="002108DC" w:rsidRPr="00E62A69">
      <w:rPr>
        <w:color w:val="808080" w:themeColor="background1" w:themeShade="80"/>
      </w:rPr>
      <w:t xml:space="preserve"> - Lettera </w:t>
    </w:r>
    <w:r w:rsidR="00E62A69" w:rsidRPr="00E62A69">
      <w:rPr>
        <w:color w:val="808080" w:themeColor="background1" w:themeShade="80"/>
      </w:rPr>
      <w:t>per la richiesta di validazione</w:t>
    </w:r>
  </w:p>
  <w:p w14:paraId="11ADB43A" w14:textId="77777777" w:rsidR="00264280" w:rsidRDefault="002108DC" w:rsidP="00E62A69">
    <w:pPr>
      <w:pStyle w:val="Intestazione"/>
      <w:jc w:val="right"/>
      <w:rPr>
        <w:color w:val="808080" w:themeColor="background1" w:themeShade="80"/>
      </w:rPr>
    </w:pPr>
    <w:r w:rsidRPr="00E62A69">
      <w:rPr>
        <w:color w:val="808080" w:themeColor="background1" w:themeShade="80"/>
      </w:rPr>
      <w:t>da parte del beneficiario relativa al controllore esterno in caso di pubbliche amministrazioni</w:t>
    </w:r>
  </w:p>
  <w:p w14:paraId="4FE7C83F" w14:textId="77777777" w:rsidR="003161F0" w:rsidRDefault="003161F0" w:rsidP="00E62A69">
    <w:pPr>
      <w:pStyle w:val="Intestazione"/>
      <w:jc w:val="right"/>
      <w:rPr>
        <w:color w:val="808080" w:themeColor="background1" w:themeShade="80"/>
      </w:rPr>
    </w:pPr>
  </w:p>
  <w:p w14:paraId="09F9F50D" w14:textId="77777777" w:rsidR="003161F0" w:rsidRPr="00E62A69" w:rsidRDefault="003161F0" w:rsidP="00E62A69">
    <w:pPr>
      <w:pStyle w:val="Intestazione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12F7"/>
    <w:multiLevelType w:val="hybridMultilevel"/>
    <w:tmpl w:val="6C544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0817"/>
    <w:multiLevelType w:val="hybridMultilevel"/>
    <w:tmpl w:val="8FFAF6A2"/>
    <w:lvl w:ilvl="0" w:tplc="93F4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17C0"/>
    <w:multiLevelType w:val="hybridMultilevel"/>
    <w:tmpl w:val="8B5274D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9C578E9"/>
    <w:multiLevelType w:val="hybridMultilevel"/>
    <w:tmpl w:val="E384B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140F"/>
    <w:multiLevelType w:val="hybridMultilevel"/>
    <w:tmpl w:val="5CD4A5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8"/>
    <w:rsid w:val="00016411"/>
    <w:rsid w:val="000226E1"/>
    <w:rsid w:val="000306C4"/>
    <w:rsid w:val="00043D76"/>
    <w:rsid w:val="000444F2"/>
    <w:rsid w:val="000611E0"/>
    <w:rsid w:val="000B5304"/>
    <w:rsid w:val="00113C15"/>
    <w:rsid w:val="00115124"/>
    <w:rsid w:val="00146B06"/>
    <w:rsid w:val="00152D9B"/>
    <w:rsid w:val="00156D05"/>
    <w:rsid w:val="001612FD"/>
    <w:rsid w:val="0016574B"/>
    <w:rsid w:val="00186BE6"/>
    <w:rsid w:val="00192CC1"/>
    <w:rsid w:val="001967B9"/>
    <w:rsid w:val="00197006"/>
    <w:rsid w:val="001B38BE"/>
    <w:rsid w:val="001B6EE6"/>
    <w:rsid w:val="001C7386"/>
    <w:rsid w:val="001D62EE"/>
    <w:rsid w:val="002108DC"/>
    <w:rsid w:val="0022712D"/>
    <w:rsid w:val="00236C75"/>
    <w:rsid w:val="00264280"/>
    <w:rsid w:val="002B599B"/>
    <w:rsid w:val="002C6A64"/>
    <w:rsid w:val="002F21B6"/>
    <w:rsid w:val="00300AFC"/>
    <w:rsid w:val="00304F18"/>
    <w:rsid w:val="003161F0"/>
    <w:rsid w:val="00340F95"/>
    <w:rsid w:val="00366587"/>
    <w:rsid w:val="00381731"/>
    <w:rsid w:val="00396273"/>
    <w:rsid w:val="003F222E"/>
    <w:rsid w:val="0041399D"/>
    <w:rsid w:val="00442843"/>
    <w:rsid w:val="0047173B"/>
    <w:rsid w:val="00471B31"/>
    <w:rsid w:val="00471E5B"/>
    <w:rsid w:val="00482893"/>
    <w:rsid w:val="004A5301"/>
    <w:rsid w:val="004C148B"/>
    <w:rsid w:val="004C1D3E"/>
    <w:rsid w:val="005015F5"/>
    <w:rsid w:val="00501673"/>
    <w:rsid w:val="005131AB"/>
    <w:rsid w:val="005342F1"/>
    <w:rsid w:val="005C77BE"/>
    <w:rsid w:val="005E1448"/>
    <w:rsid w:val="0065272E"/>
    <w:rsid w:val="00726EDB"/>
    <w:rsid w:val="00756A12"/>
    <w:rsid w:val="00757B3E"/>
    <w:rsid w:val="00772423"/>
    <w:rsid w:val="007F3944"/>
    <w:rsid w:val="00802FED"/>
    <w:rsid w:val="00803C8D"/>
    <w:rsid w:val="008634E3"/>
    <w:rsid w:val="00890C88"/>
    <w:rsid w:val="008A4D3F"/>
    <w:rsid w:val="008E315D"/>
    <w:rsid w:val="008F0921"/>
    <w:rsid w:val="00914447"/>
    <w:rsid w:val="009275B4"/>
    <w:rsid w:val="00934F87"/>
    <w:rsid w:val="00936C7A"/>
    <w:rsid w:val="00947704"/>
    <w:rsid w:val="009478E6"/>
    <w:rsid w:val="00961953"/>
    <w:rsid w:val="009D1EE9"/>
    <w:rsid w:val="00A35CA0"/>
    <w:rsid w:val="00A84DAE"/>
    <w:rsid w:val="00A86AA0"/>
    <w:rsid w:val="00AB7A86"/>
    <w:rsid w:val="00AE218D"/>
    <w:rsid w:val="00AE3FF4"/>
    <w:rsid w:val="00AF1BAD"/>
    <w:rsid w:val="00B03C1C"/>
    <w:rsid w:val="00B17744"/>
    <w:rsid w:val="00B356F7"/>
    <w:rsid w:val="00B7102B"/>
    <w:rsid w:val="00B80EAB"/>
    <w:rsid w:val="00B9297A"/>
    <w:rsid w:val="00BD5E7D"/>
    <w:rsid w:val="00BD7532"/>
    <w:rsid w:val="00BE1B85"/>
    <w:rsid w:val="00BE2856"/>
    <w:rsid w:val="00C771BE"/>
    <w:rsid w:val="00C85D52"/>
    <w:rsid w:val="00CA1CCB"/>
    <w:rsid w:val="00CB6C3E"/>
    <w:rsid w:val="00CC36B8"/>
    <w:rsid w:val="00CC6D74"/>
    <w:rsid w:val="00CF4DF6"/>
    <w:rsid w:val="00D72C34"/>
    <w:rsid w:val="00DE10DA"/>
    <w:rsid w:val="00E30096"/>
    <w:rsid w:val="00E31CB7"/>
    <w:rsid w:val="00E44677"/>
    <w:rsid w:val="00E4665D"/>
    <w:rsid w:val="00E62A69"/>
    <w:rsid w:val="00E9464B"/>
    <w:rsid w:val="00F7450A"/>
    <w:rsid w:val="00FA4232"/>
    <w:rsid w:val="00FA56F3"/>
    <w:rsid w:val="00FD0C2F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841D5"/>
  <w15:docId w15:val="{453E36C7-A25A-42E6-8D56-E1A883CA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D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38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38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38B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64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280"/>
  </w:style>
  <w:style w:type="paragraph" w:styleId="Pidipagina">
    <w:name w:val="footer"/>
    <w:basedOn w:val="Normale"/>
    <w:link w:val="PidipaginaCarattere"/>
    <w:uiPriority w:val="99"/>
    <w:unhideWhenUsed/>
    <w:rsid w:val="00264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280"/>
  </w:style>
  <w:style w:type="character" w:styleId="Collegamentoipertestuale">
    <w:name w:val="Hyperlink"/>
    <w:basedOn w:val="Carpredefinitoparagrafo"/>
    <w:uiPriority w:val="99"/>
    <w:unhideWhenUsed/>
    <w:rsid w:val="001C7386"/>
    <w:rPr>
      <w:color w:val="0563C1" w:themeColor="hyperlink"/>
      <w:u w:val="single"/>
    </w:rPr>
  </w:style>
  <w:style w:type="paragraph" w:customStyle="1" w:styleId="Default">
    <w:name w:val="Default"/>
    <w:rsid w:val="001C7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0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CB6C3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5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alia.croazia@pec.regione.venet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location.href='mailto:'+String.fromCharCode(98,105,108,97,110,99,105,111,114,97,103,105,111,110,101,114,105,97,64,112,101,99,46,114,101,103,105,111,110,101,46,118,101,110,101,116,111,46,105,116)+'?'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4285790FC0742B6D1A20DFF785CCB" ma:contentTypeVersion="0" ma:contentTypeDescription="Creare un nuovo documento." ma:contentTypeScope="" ma:versionID="545b09af6ce90c7e9fea973160027ef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7F137A-B16A-466B-90F9-5DF0EA95B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D8E37-2F86-46AC-B56C-76DFC223464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186276-A8A1-46D5-BFD8-DA7EAED07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4F776-9A47-4F0C-B7BF-7302B2AB3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Andrea Bordonaro</dc:creator>
  <cp:lastModifiedBy>Salvatore Lopreiato</cp:lastModifiedBy>
  <cp:revision>6</cp:revision>
  <dcterms:created xsi:type="dcterms:W3CDTF">2023-10-18T11:00:00Z</dcterms:created>
  <dcterms:modified xsi:type="dcterms:W3CDTF">2023-11-03T11:39:00Z</dcterms:modified>
</cp:coreProperties>
</file>